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6075B3" w:rsidRDefault="00324959">
      <w:pPr>
        <w:rPr>
          <w:b/>
          <w:sz w:val="28"/>
          <w:szCs w:val="28"/>
        </w:rPr>
      </w:pPr>
      <w:r w:rsidRPr="00324959">
        <w:rPr>
          <w:b/>
          <w:sz w:val="28"/>
          <w:szCs w:val="28"/>
        </w:rPr>
        <w:t>Looked-after children and young people</w:t>
      </w:r>
    </w:p>
    <w:p w:rsidR="00324959" w:rsidRDefault="00324959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9B4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41115"/>
    <w:rsid w:val="00084697"/>
    <w:rsid w:val="000D3CF0"/>
    <w:rsid w:val="001C1871"/>
    <w:rsid w:val="00324959"/>
    <w:rsid w:val="00461EBD"/>
    <w:rsid w:val="00516065"/>
    <w:rsid w:val="005B60D7"/>
    <w:rsid w:val="006075B3"/>
    <w:rsid w:val="0068552D"/>
    <w:rsid w:val="00691D00"/>
    <w:rsid w:val="0073042A"/>
    <w:rsid w:val="0074268E"/>
    <w:rsid w:val="00746ED3"/>
    <w:rsid w:val="00776272"/>
    <w:rsid w:val="007B21EE"/>
    <w:rsid w:val="007D5CC9"/>
    <w:rsid w:val="007F77B7"/>
    <w:rsid w:val="00827531"/>
    <w:rsid w:val="0086647B"/>
    <w:rsid w:val="008E1B52"/>
    <w:rsid w:val="0091054C"/>
    <w:rsid w:val="00952621"/>
    <w:rsid w:val="0096479E"/>
    <w:rsid w:val="009B49D2"/>
    <w:rsid w:val="009C0BFE"/>
    <w:rsid w:val="00A16A60"/>
    <w:rsid w:val="00A92485"/>
    <w:rsid w:val="00AF776C"/>
    <w:rsid w:val="00BC5297"/>
    <w:rsid w:val="00C51AD0"/>
    <w:rsid w:val="00C90520"/>
    <w:rsid w:val="00D04C98"/>
    <w:rsid w:val="00D3143E"/>
    <w:rsid w:val="00D916E2"/>
    <w:rsid w:val="00F01DE5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69A59"/>
  <w15:docId w15:val="{61F53234-3E66-48A0-9DE4-0306F06B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49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905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2016-07-07T09:23:00Z</cp:lastPrinted>
  <dcterms:created xsi:type="dcterms:W3CDTF">2022-06-30T12:38:00Z</dcterms:created>
  <dcterms:modified xsi:type="dcterms:W3CDTF">2022-06-30T12:38:00Z</dcterms:modified>
</cp:coreProperties>
</file>