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8A4B17" w:rsidRDefault="002F08A6">
      <w:pPr>
        <w:rPr>
          <w:b/>
          <w:sz w:val="28"/>
          <w:szCs w:val="28"/>
        </w:rPr>
      </w:pPr>
      <w:proofErr w:type="spellStart"/>
      <w:r w:rsidRPr="002F08A6">
        <w:rPr>
          <w:b/>
          <w:sz w:val="28"/>
          <w:szCs w:val="28"/>
        </w:rPr>
        <w:t>Trastuzumab</w:t>
      </w:r>
      <w:proofErr w:type="spellEnd"/>
      <w:r w:rsidRPr="002F08A6">
        <w:rPr>
          <w:b/>
          <w:sz w:val="28"/>
          <w:szCs w:val="28"/>
        </w:rPr>
        <w:t xml:space="preserve"> </w:t>
      </w:r>
      <w:proofErr w:type="spellStart"/>
      <w:r w:rsidRPr="002F08A6">
        <w:rPr>
          <w:b/>
          <w:sz w:val="28"/>
          <w:szCs w:val="28"/>
        </w:rPr>
        <w:t>emtansine</w:t>
      </w:r>
      <w:proofErr w:type="spellEnd"/>
      <w:r w:rsidRPr="002F08A6">
        <w:rPr>
          <w:b/>
          <w:sz w:val="28"/>
          <w:szCs w:val="28"/>
        </w:rPr>
        <w:t xml:space="preserve"> for treating HER2 positive advanced breast cancer after </w:t>
      </w:r>
      <w:proofErr w:type="spellStart"/>
      <w:r w:rsidRPr="002F08A6">
        <w:rPr>
          <w:b/>
          <w:sz w:val="28"/>
          <w:szCs w:val="28"/>
        </w:rPr>
        <w:t>trastuzumab</w:t>
      </w:r>
      <w:proofErr w:type="spellEnd"/>
      <w:r w:rsidRPr="002F08A6">
        <w:rPr>
          <w:b/>
          <w:sz w:val="28"/>
          <w:szCs w:val="28"/>
        </w:rPr>
        <w:t xml:space="preserve"> and a </w:t>
      </w:r>
      <w:proofErr w:type="spellStart"/>
      <w:r w:rsidRPr="002F08A6">
        <w:rPr>
          <w:b/>
          <w:sz w:val="28"/>
          <w:szCs w:val="28"/>
        </w:rPr>
        <w:t>taxane</w:t>
      </w:r>
      <w:proofErr w:type="spellEnd"/>
    </w:p>
    <w:p w:rsidR="002F08A6" w:rsidRDefault="002F08A6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B68E6"/>
    <w:rsid w:val="001C1871"/>
    <w:rsid w:val="001D59D9"/>
    <w:rsid w:val="001D7D71"/>
    <w:rsid w:val="00232A76"/>
    <w:rsid w:val="002E46F8"/>
    <w:rsid w:val="002F08A6"/>
    <w:rsid w:val="0031461C"/>
    <w:rsid w:val="00381DE5"/>
    <w:rsid w:val="003920B3"/>
    <w:rsid w:val="003B2340"/>
    <w:rsid w:val="004A5A22"/>
    <w:rsid w:val="00594E5C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09AE"/>
    <w:rsid w:val="007545A0"/>
    <w:rsid w:val="00776272"/>
    <w:rsid w:val="00827531"/>
    <w:rsid w:val="0084234F"/>
    <w:rsid w:val="00850E47"/>
    <w:rsid w:val="00870B99"/>
    <w:rsid w:val="008A4B17"/>
    <w:rsid w:val="008E0B4E"/>
    <w:rsid w:val="0096479E"/>
    <w:rsid w:val="009732D9"/>
    <w:rsid w:val="00AA422D"/>
    <w:rsid w:val="00AF776C"/>
    <w:rsid w:val="00B63A90"/>
    <w:rsid w:val="00BB49D8"/>
    <w:rsid w:val="00BC5297"/>
    <w:rsid w:val="00C51AD0"/>
    <w:rsid w:val="00C7655E"/>
    <w:rsid w:val="00D162D0"/>
    <w:rsid w:val="00D82009"/>
    <w:rsid w:val="00D916E2"/>
    <w:rsid w:val="00E25C95"/>
    <w:rsid w:val="00E57E18"/>
    <w:rsid w:val="00E9019C"/>
    <w:rsid w:val="00EB6FAD"/>
    <w:rsid w:val="00EF14A3"/>
    <w:rsid w:val="00F00606"/>
    <w:rsid w:val="00F01DE5"/>
    <w:rsid w:val="00F77DC5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2B7BD-07F2-4458-9FEC-247F9BC8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3</cp:revision>
  <cp:lastPrinted>2016-12-01T10:46:00Z</cp:lastPrinted>
  <dcterms:created xsi:type="dcterms:W3CDTF">2017-06-15T13:03:00Z</dcterms:created>
  <dcterms:modified xsi:type="dcterms:W3CDTF">2017-06-15T13:04:00Z</dcterms:modified>
</cp:coreProperties>
</file>