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7509AE" w:rsidRDefault="0031461C">
      <w:pPr>
        <w:rPr>
          <w:b/>
          <w:sz w:val="28"/>
          <w:szCs w:val="28"/>
        </w:rPr>
      </w:pPr>
      <w:proofErr w:type="spellStart"/>
      <w:r w:rsidRPr="0031461C">
        <w:rPr>
          <w:b/>
          <w:sz w:val="28"/>
          <w:szCs w:val="28"/>
        </w:rPr>
        <w:t>Pirfenidone</w:t>
      </w:r>
      <w:proofErr w:type="spellEnd"/>
      <w:r w:rsidRPr="0031461C">
        <w:rPr>
          <w:b/>
          <w:sz w:val="28"/>
          <w:szCs w:val="28"/>
        </w:rPr>
        <w:t xml:space="preserve"> for treating idiopathic pulmonary fibrosis (review of TA282)</w:t>
      </w:r>
    </w:p>
    <w:p w:rsidR="0031461C" w:rsidRDefault="0031461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0B68E6"/>
    <w:rsid w:val="001C1871"/>
    <w:rsid w:val="001D59D9"/>
    <w:rsid w:val="001D7D71"/>
    <w:rsid w:val="00232A76"/>
    <w:rsid w:val="002E46F8"/>
    <w:rsid w:val="0031461C"/>
    <w:rsid w:val="00381DE5"/>
    <w:rsid w:val="003920B3"/>
    <w:rsid w:val="003B2340"/>
    <w:rsid w:val="004A5A22"/>
    <w:rsid w:val="00594E5C"/>
    <w:rsid w:val="00597D89"/>
    <w:rsid w:val="005D2C1F"/>
    <w:rsid w:val="00662528"/>
    <w:rsid w:val="0067465F"/>
    <w:rsid w:val="0069577E"/>
    <w:rsid w:val="006B2754"/>
    <w:rsid w:val="006E2BA5"/>
    <w:rsid w:val="0071188D"/>
    <w:rsid w:val="0073042A"/>
    <w:rsid w:val="0074268E"/>
    <w:rsid w:val="00746ED3"/>
    <w:rsid w:val="007509AE"/>
    <w:rsid w:val="007545A0"/>
    <w:rsid w:val="00776272"/>
    <w:rsid w:val="00827531"/>
    <w:rsid w:val="0084234F"/>
    <w:rsid w:val="00850E47"/>
    <w:rsid w:val="00870B99"/>
    <w:rsid w:val="008E0B4E"/>
    <w:rsid w:val="0096479E"/>
    <w:rsid w:val="00AA422D"/>
    <w:rsid w:val="00AF776C"/>
    <w:rsid w:val="00B63A90"/>
    <w:rsid w:val="00BB49D8"/>
    <w:rsid w:val="00BC5297"/>
    <w:rsid w:val="00C51AD0"/>
    <w:rsid w:val="00C7655E"/>
    <w:rsid w:val="00D162D0"/>
    <w:rsid w:val="00D82009"/>
    <w:rsid w:val="00D916E2"/>
    <w:rsid w:val="00E25C95"/>
    <w:rsid w:val="00E57E18"/>
    <w:rsid w:val="00E9019C"/>
    <w:rsid w:val="00EB6FAD"/>
    <w:rsid w:val="00EF14A3"/>
    <w:rsid w:val="00F00606"/>
    <w:rsid w:val="00F01DE5"/>
    <w:rsid w:val="00FC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1038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2017-06-09T08:38:00Z</dcterms:created>
  <dcterms:modified xsi:type="dcterms:W3CDTF">2017-06-09T08:38:00Z</dcterms:modified>
</cp:coreProperties>
</file>