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0D48B2">
      <w:pPr>
        <w:rPr>
          <w:b/>
          <w:sz w:val="28"/>
          <w:szCs w:val="28"/>
        </w:rPr>
      </w:pPr>
      <w:proofErr w:type="spellStart"/>
      <w:r w:rsidRPr="000D48B2">
        <w:rPr>
          <w:b/>
          <w:sz w:val="28"/>
          <w:szCs w:val="28"/>
        </w:rPr>
        <w:t>Dapagliflozin</w:t>
      </w:r>
      <w:proofErr w:type="spellEnd"/>
      <w:r w:rsidRPr="000D48B2">
        <w:rPr>
          <w:b/>
          <w:sz w:val="28"/>
          <w:szCs w:val="28"/>
        </w:rPr>
        <w:t xml:space="preserve"> in triple therapy regimens for treating type 2 diabetes</w:t>
      </w:r>
    </w:p>
    <w:p w:rsidR="000D48B2" w:rsidRDefault="000D48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4466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D48B2"/>
    <w:rsid w:val="001C1871"/>
    <w:rsid w:val="004466BE"/>
    <w:rsid w:val="0073042A"/>
    <w:rsid w:val="0074268E"/>
    <w:rsid w:val="00746ED3"/>
    <w:rsid w:val="00776272"/>
    <w:rsid w:val="00827531"/>
    <w:rsid w:val="0096479E"/>
    <w:rsid w:val="00AF776C"/>
    <w:rsid w:val="00BC5297"/>
    <w:rsid w:val="00C3388D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B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66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2016-10-07T09:24:00Z</dcterms:created>
  <dcterms:modified xsi:type="dcterms:W3CDTF">2016-10-07T09:24:00Z</dcterms:modified>
</cp:coreProperties>
</file>